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98" w:rsidRPr="00161E19" w:rsidRDefault="00E74698" w:rsidP="00161E19">
      <w:pPr>
        <w:adjustRightInd w:val="0"/>
        <w:snapToGrid w:val="0"/>
        <w:jc w:val="center"/>
        <w:rPr>
          <w:rFonts w:ascii="黑体" w:eastAsia="黑体" w:hAnsi="黑体"/>
          <w:sz w:val="44"/>
          <w:szCs w:val="44"/>
        </w:rPr>
      </w:pPr>
      <w:r w:rsidRPr="00161E19">
        <w:rPr>
          <w:rFonts w:ascii="黑体" w:eastAsia="黑体" w:hAnsi="黑体" w:hint="eastAsia"/>
          <w:sz w:val="44"/>
          <w:szCs w:val="44"/>
        </w:rPr>
        <w:t>单一来源采购申请表</w:t>
      </w:r>
    </w:p>
    <w:p w:rsidR="00161E19" w:rsidRDefault="00161E19" w:rsidP="00161E19">
      <w:pPr>
        <w:adjustRightInd w:val="0"/>
        <w:snapToGrid w:val="0"/>
        <w:rPr>
          <w:rFonts w:asciiTheme="minorEastAsia" w:eastAsiaTheme="minorEastAsia" w:hAnsiTheme="minorEastAsia"/>
          <w:szCs w:val="21"/>
        </w:rPr>
      </w:pPr>
    </w:p>
    <w:p w:rsidR="00E74698" w:rsidRPr="00161E19" w:rsidRDefault="00161E19" w:rsidP="00161E19">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编号：CG-</w:t>
      </w:r>
      <w:r w:rsidR="002F7AB2">
        <w:rPr>
          <w:rFonts w:asciiTheme="minorEastAsia" w:eastAsiaTheme="minorEastAsia" w:hAnsiTheme="minorEastAsia" w:hint="eastAsia"/>
          <w:szCs w:val="21"/>
        </w:rPr>
        <w:t>1</w:t>
      </w:r>
      <w:r>
        <w:rPr>
          <w:rFonts w:asciiTheme="minorEastAsia" w:eastAsiaTheme="minorEastAsia" w:hAnsiTheme="minorEastAsia" w:hint="eastAsia"/>
          <w:szCs w:val="21"/>
        </w:rPr>
        <w:t>-0</w:t>
      </w:r>
      <w:r w:rsidR="00E366BF">
        <w:rPr>
          <w:rFonts w:asciiTheme="minorEastAsia" w:eastAsiaTheme="minorEastAsia" w:hAnsiTheme="minorEastAsia" w:hint="eastAsia"/>
          <w:szCs w:val="21"/>
        </w:rPr>
        <w:t>6</w:t>
      </w:r>
      <w:r>
        <w:rPr>
          <w:rFonts w:asciiTheme="minorEastAsia" w:eastAsiaTheme="minorEastAsia" w:hAnsiTheme="minorEastAsia" w:hint="eastAsia"/>
          <w:szCs w:val="21"/>
        </w:rPr>
        <w:t xml:space="preserve">                             </w:t>
      </w:r>
      <w:r w:rsidR="002F7AB2">
        <w:rPr>
          <w:rFonts w:asciiTheme="minorEastAsia" w:eastAsiaTheme="minorEastAsia" w:hAnsiTheme="minorEastAsia" w:hint="eastAsia"/>
          <w:szCs w:val="21"/>
        </w:rPr>
        <w:t xml:space="preserve">     </w:t>
      </w:r>
      <w:bookmarkStart w:id="0" w:name="_GoBack"/>
      <w:bookmarkEnd w:id="0"/>
      <w:r>
        <w:rPr>
          <w:rFonts w:asciiTheme="minorEastAsia" w:eastAsiaTheme="minorEastAsia" w:hAnsiTheme="minorEastAsia" w:hint="eastAsia"/>
          <w:szCs w:val="21"/>
        </w:rPr>
        <w:t xml:space="preserve">                         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1276"/>
        <w:gridCol w:w="3118"/>
      </w:tblGrid>
      <w:tr w:rsidR="00E74698" w:rsidRPr="00161E19" w:rsidTr="00161E19">
        <w:trPr>
          <w:trHeight w:val="536"/>
        </w:trPr>
        <w:tc>
          <w:tcPr>
            <w:tcW w:w="1384"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项目名称</w:t>
            </w:r>
          </w:p>
        </w:tc>
        <w:tc>
          <w:tcPr>
            <w:tcW w:w="3402" w:type="dxa"/>
            <w:vAlign w:val="center"/>
          </w:tcPr>
          <w:p w:rsidR="00E74698" w:rsidRPr="00161E19" w:rsidRDefault="00E74698" w:rsidP="00161E19">
            <w:pPr>
              <w:adjustRightInd w:val="0"/>
              <w:snapToGrid w:val="0"/>
              <w:jc w:val="center"/>
              <w:rPr>
                <w:rFonts w:asciiTheme="minorEastAsia" w:eastAsiaTheme="minorEastAsia" w:hAnsiTheme="minorEastAsia"/>
                <w:szCs w:val="21"/>
              </w:rPr>
            </w:pPr>
          </w:p>
        </w:tc>
        <w:tc>
          <w:tcPr>
            <w:tcW w:w="1276"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所在部门</w:t>
            </w:r>
          </w:p>
        </w:tc>
        <w:tc>
          <w:tcPr>
            <w:tcW w:w="3118" w:type="dxa"/>
            <w:vAlign w:val="center"/>
          </w:tcPr>
          <w:p w:rsidR="00E74698" w:rsidRPr="00161E19" w:rsidRDefault="00E74698"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申请人</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联系电话</w:t>
            </w:r>
          </w:p>
        </w:tc>
        <w:tc>
          <w:tcPr>
            <w:tcW w:w="3118" w:type="dxa"/>
            <w:vAlign w:val="center"/>
          </w:tcPr>
          <w:p w:rsidR="00161E19" w:rsidRPr="00161E19" w:rsidRDefault="00161E19"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预算金额</w:t>
            </w:r>
          </w:p>
        </w:tc>
        <w:tc>
          <w:tcPr>
            <w:tcW w:w="3402"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数 量</w:t>
            </w:r>
          </w:p>
        </w:tc>
        <w:tc>
          <w:tcPr>
            <w:tcW w:w="3118" w:type="dxa"/>
            <w:vAlign w:val="center"/>
          </w:tcPr>
          <w:p w:rsidR="00161E19" w:rsidRPr="00161E19" w:rsidRDefault="00161E19" w:rsidP="00EB2ADA">
            <w:pPr>
              <w:adjustRightInd w:val="0"/>
              <w:snapToGrid w:val="0"/>
              <w:jc w:val="right"/>
              <w:rPr>
                <w:rFonts w:asciiTheme="minorEastAsia" w:eastAsiaTheme="minorEastAsia" w:hAnsiTheme="minorEastAsia"/>
                <w:szCs w:val="21"/>
              </w:rPr>
            </w:pPr>
            <w:r w:rsidRPr="00161E19">
              <w:rPr>
                <w:rFonts w:asciiTheme="minorEastAsia" w:eastAsiaTheme="minorEastAsia" w:hAnsiTheme="minorEastAsia"/>
                <w:szCs w:val="21"/>
              </w:rPr>
              <w:t>台</w:t>
            </w:r>
            <w:r w:rsidRPr="00161E19">
              <w:rPr>
                <w:rFonts w:asciiTheme="minorEastAsia" w:eastAsiaTheme="minorEastAsia" w:hAnsiTheme="minorEastAsia" w:hint="eastAsia"/>
                <w:szCs w:val="21"/>
              </w:rPr>
              <w:t>（套）</w:t>
            </w:r>
          </w:p>
        </w:tc>
      </w:tr>
      <w:tr w:rsidR="00161E19" w:rsidRPr="00161E19" w:rsidTr="00161E19">
        <w:trPr>
          <w:trHeight w:val="752"/>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物资或服务</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供应商</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联系人</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及电话</w:t>
            </w:r>
          </w:p>
        </w:tc>
        <w:tc>
          <w:tcPr>
            <w:tcW w:w="3118"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r>
      <w:tr w:rsidR="00161E19" w:rsidRPr="00161E19" w:rsidTr="006E22AF">
        <w:trPr>
          <w:trHeight w:val="2996"/>
        </w:trPr>
        <w:tc>
          <w:tcPr>
            <w:tcW w:w="1384" w:type="dxa"/>
            <w:vMerge w:val="restart"/>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单一来源</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采购理由</w:t>
            </w:r>
          </w:p>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一、符合下列情形之一</w:t>
            </w:r>
            <w:proofErr w:type="gramStart"/>
            <w:r w:rsidRPr="00161E19">
              <w:rPr>
                <w:rFonts w:asciiTheme="minorEastAsia" w:eastAsiaTheme="minorEastAsia" w:hAnsiTheme="minorEastAsia" w:cs="宋体" w:hint="eastAsia"/>
                <w:kern w:val="0"/>
                <w:szCs w:val="21"/>
              </w:rPr>
              <w:t>的请划“√”</w:t>
            </w:r>
            <w:proofErr w:type="gramEnd"/>
            <w:r w:rsidRPr="00161E19">
              <w:rPr>
                <w:rFonts w:asciiTheme="minorEastAsia" w:eastAsiaTheme="minorEastAsia" w:hAnsiTheme="minorEastAsia" w:cs="宋体" w:hint="eastAsia"/>
                <w:kern w:val="0"/>
                <w:szCs w:val="21"/>
              </w:rPr>
              <w:t>，并附相关会议纪要、论证报告等材料（</w:t>
            </w:r>
            <w:proofErr w:type="gramStart"/>
            <w:r w:rsidRPr="00161E19">
              <w:rPr>
                <w:rFonts w:asciiTheme="minorEastAsia" w:eastAsiaTheme="minorEastAsia" w:hAnsiTheme="minorEastAsia" w:cs="宋体" w:hint="eastAsia"/>
                <w:kern w:val="0"/>
                <w:szCs w:val="21"/>
              </w:rPr>
              <w:t>含选择</w:t>
            </w:r>
            <w:proofErr w:type="gramEnd"/>
            <w:r w:rsidRPr="00161E19">
              <w:rPr>
                <w:rFonts w:asciiTheme="minorEastAsia" w:eastAsiaTheme="minorEastAsia" w:hAnsiTheme="minorEastAsia" w:cs="宋体" w:hint="eastAsia"/>
                <w:kern w:val="0"/>
                <w:szCs w:val="21"/>
              </w:rPr>
              <w:t>该物资或服务的效益性）</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）1．在全国（或全球）范围内只有一家供应商；</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）2．必须保证原有采购项目一致性或者服务配套性的要求，需要继续从原供应商处添购，且添购资金总额不超过原合同采购资金10%的；</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）3．发生了不可预见的紧急情况、涉及国家安全秘密等特殊情况只能从特定供应商处采购。</w:t>
            </w:r>
          </w:p>
          <w:p w:rsidR="00CF7E28" w:rsidRDefault="00CF7E28" w:rsidP="00161E19">
            <w:pPr>
              <w:widowControl/>
              <w:adjustRightInd w:val="0"/>
              <w:snapToGrid w:val="0"/>
              <w:jc w:val="left"/>
              <w:rPr>
                <w:rFonts w:asciiTheme="minorEastAsia" w:eastAsiaTheme="minorEastAsia" w:hAnsiTheme="minorEastAsia" w:cs="宋体"/>
                <w:kern w:val="0"/>
                <w:szCs w:val="21"/>
              </w:rPr>
            </w:pPr>
          </w:p>
          <w:p w:rsidR="00161E19" w:rsidRPr="00161E19" w:rsidRDefault="00CF7E28" w:rsidP="00B3155B">
            <w:pPr>
              <w:widowControl/>
              <w:adjustRightInd w:val="0"/>
              <w:snapToGrid w:val="0"/>
              <w:jc w:val="left"/>
              <w:rPr>
                <w:rFonts w:asciiTheme="minorEastAsia" w:eastAsiaTheme="minorEastAsia" w:hAnsiTheme="minorEastAsia"/>
                <w:szCs w:val="21"/>
              </w:rPr>
            </w:pPr>
            <w:r>
              <w:rPr>
                <w:rFonts w:asciiTheme="minorEastAsia" w:eastAsiaTheme="minorEastAsia" w:hAnsiTheme="minorEastAsia"/>
                <w:szCs w:val="21"/>
              </w:rPr>
              <w:t>备注</w:t>
            </w:r>
            <w:r>
              <w:rPr>
                <w:rFonts w:asciiTheme="minorEastAsia" w:eastAsiaTheme="minorEastAsia" w:hAnsiTheme="minorEastAsia" w:hint="eastAsia"/>
                <w:szCs w:val="21"/>
              </w:rPr>
              <w:t>：</w:t>
            </w:r>
            <w:r w:rsidR="00B3155B">
              <w:rPr>
                <w:rFonts w:asciiTheme="minorEastAsia" w:eastAsiaTheme="minorEastAsia" w:hAnsiTheme="minorEastAsia" w:hint="eastAsia"/>
                <w:szCs w:val="21"/>
              </w:rPr>
              <w:t>1.</w:t>
            </w:r>
            <w:r w:rsidRPr="00161E19">
              <w:rPr>
                <w:rFonts w:asciiTheme="minorEastAsia" w:eastAsiaTheme="minorEastAsia" w:hAnsiTheme="minorEastAsia" w:hint="eastAsia"/>
                <w:szCs w:val="21"/>
              </w:rPr>
              <w:t>单一来源采购方式论证需要至少3名</w:t>
            </w:r>
            <w:r w:rsidR="006C2121">
              <w:rPr>
                <w:rFonts w:asciiTheme="minorEastAsia" w:eastAsiaTheme="minorEastAsia" w:hAnsiTheme="minorEastAsia" w:hint="eastAsia"/>
                <w:szCs w:val="21"/>
              </w:rPr>
              <w:t>副高及以上</w:t>
            </w:r>
            <w:r w:rsidRPr="00161E19">
              <w:rPr>
                <w:rFonts w:asciiTheme="minorEastAsia" w:eastAsiaTheme="minorEastAsia" w:hAnsiTheme="minorEastAsia" w:hint="eastAsia"/>
                <w:szCs w:val="21"/>
              </w:rPr>
              <w:t>专业人员的论证</w:t>
            </w:r>
            <w:r>
              <w:rPr>
                <w:rFonts w:asciiTheme="minorEastAsia" w:eastAsiaTheme="minorEastAsia" w:hAnsiTheme="minorEastAsia" w:hint="eastAsia"/>
                <w:szCs w:val="21"/>
              </w:rPr>
              <w:t>书面</w:t>
            </w:r>
            <w:r w:rsidRPr="00161E19">
              <w:rPr>
                <w:rFonts w:asciiTheme="minorEastAsia" w:eastAsiaTheme="minorEastAsia" w:hAnsiTheme="minorEastAsia" w:hint="eastAsia"/>
                <w:szCs w:val="21"/>
              </w:rPr>
              <w:t>意见</w:t>
            </w:r>
            <w:r w:rsidR="009801A9">
              <w:rPr>
                <w:rFonts w:asciiTheme="minorEastAsia" w:eastAsiaTheme="minorEastAsia" w:hAnsiTheme="minorEastAsia" w:hint="eastAsia"/>
                <w:szCs w:val="21"/>
              </w:rPr>
              <w:t>（专家论证意见参考附页）</w:t>
            </w:r>
            <w:r w:rsidR="00B3155B">
              <w:rPr>
                <w:rFonts w:asciiTheme="minorEastAsia" w:eastAsiaTheme="minorEastAsia" w:hAnsiTheme="minorEastAsia" w:hint="eastAsia"/>
                <w:szCs w:val="21"/>
              </w:rPr>
              <w:t>；2.</w:t>
            </w:r>
            <w:r w:rsidR="00B3155B" w:rsidRPr="00B3155B">
              <w:rPr>
                <w:rFonts w:asciiTheme="minorEastAsia" w:eastAsiaTheme="minorEastAsia" w:hAnsiTheme="minorEastAsia" w:hint="eastAsia"/>
                <w:szCs w:val="21"/>
              </w:rPr>
              <w:t>对于100万元及以上的采购项目和对于专业性强或采购情况复杂的单一来源采购申请专家论证意见，至少应包括1名校外专家。</w:t>
            </w:r>
          </w:p>
        </w:tc>
      </w:tr>
      <w:tr w:rsidR="00161E19" w:rsidRPr="00161E19" w:rsidTr="006E22AF">
        <w:trPr>
          <w:trHeight w:val="1834"/>
        </w:trPr>
        <w:tc>
          <w:tcPr>
            <w:tcW w:w="1384" w:type="dxa"/>
            <w:vMerge/>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kern w:val="0"/>
                <w:szCs w:val="21"/>
              </w:rPr>
              <w:t>二</w:t>
            </w:r>
            <w:r w:rsidRPr="00161E19">
              <w:rPr>
                <w:rFonts w:asciiTheme="minorEastAsia" w:eastAsiaTheme="minorEastAsia" w:hAnsiTheme="minorEastAsia" w:cs="宋体" w:hint="eastAsia"/>
                <w:kern w:val="0"/>
                <w:szCs w:val="21"/>
              </w:rPr>
              <w:t>、具体理由：（可附纸）</w:t>
            </w: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Pr="00161E19" w:rsidRDefault="00161E19" w:rsidP="00161E19">
            <w:pPr>
              <w:widowControl/>
              <w:adjustRightInd w:val="0"/>
              <w:snapToGrid w:val="0"/>
              <w:jc w:val="left"/>
              <w:rPr>
                <w:rFonts w:asciiTheme="minorEastAsia" w:eastAsiaTheme="minorEastAsia" w:hAnsiTheme="minorEastAsia" w:cs="宋体"/>
                <w:kern w:val="0"/>
                <w:szCs w:val="21"/>
              </w:rPr>
            </w:pPr>
          </w:p>
        </w:tc>
      </w:tr>
      <w:tr w:rsidR="00161E19" w:rsidRPr="00161E19" w:rsidTr="00161E19">
        <w:trPr>
          <w:trHeight w:val="1035"/>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使用部门</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负责人意见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161E19" w:rsidP="006E22AF">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sidR="00CF7E28">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sidR="00CF7E28">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6E22AF" w:rsidRPr="00161E19" w:rsidRDefault="006E22AF" w:rsidP="006E22AF">
            <w:pPr>
              <w:adjustRightInd w:val="0"/>
              <w:snapToGrid w:val="0"/>
              <w:ind w:right="840"/>
              <w:rPr>
                <w:rFonts w:asciiTheme="minorEastAsia" w:eastAsiaTheme="minorEastAsia" w:hAnsiTheme="minorEastAsia"/>
                <w:szCs w:val="21"/>
              </w:rPr>
            </w:pPr>
          </w:p>
        </w:tc>
      </w:tr>
      <w:tr w:rsidR="00161E19" w:rsidRPr="00161E19" w:rsidTr="00161E19">
        <w:trPr>
          <w:trHeight w:val="980"/>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职能部门</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161E19" w:rsidRPr="00161E19" w:rsidRDefault="00161E19" w:rsidP="00CF7E28">
            <w:pPr>
              <w:adjustRightInd w:val="0"/>
              <w:snapToGrid w:val="0"/>
              <w:ind w:right="840"/>
              <w:rPr>
                <w:rFonts w:asciiTheme="minorEastAsia" w:eastAsiaTheme="minorEastAsia" w:hAnsiTheme="minorEastAsia"/>
                <w:szCs w:val="21"/>
              </w:rPr>
            </w:pPr>
          </w:p>
          <w:p w:rsidR="00161E19" w:rsidRPr="00161E19" w:rsidRDefault="00161E19"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r w:rsidR="00161E19" w:rsidRPr="00161E19" w:rsidTr="00CF7E28">
        <w:trPr>
          <w:trHeight w:val="1059"/>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招标办</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bl>
    <w:p w:rsidR="009801A9" w:rsidRDefault="009801A9" w:rsidP="00161E19">
      <w:pPr>
        <w:adjustRightInd w:val="0"/>
        <w:snapToGrid w:val="0"/>
        <w:jc w:val="center"/>
        <w:rPr>
          <w:rFonts w:asciiTheme="minorEastAsia" w:eastAsiaTheme="minorEastAsia" w:hAnsiTheme="minorEastAsia"/>
          <w:b/>
          <w:szCs w:val="21"/>
        </w:rPr>
      </w:pPr>
    </w:p>
    <w:p w:rsidR="009801A9" w:rsidRDefault="009801A9">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9801A9" w:rsidRPr="009801A9" w:rsidRDefault="009801A9" w:rsidP="009801A9">
      <w:pPr>
        <w:adjustRightInd w:val="0"/>
        <w:snapToGrid w:val="0"/>
        <w:jc w:val="center"/>
        <w:rPr>
          <w:rFonts w:ascii="黑体" w:eastAsia="黑体" w:hAnsi="黑体"/>
          <w:sz w:val="44"/>
          <w:szCs w:val="44"/>
        </w:rPr>
      </w:pPr>
      <w:bookmarkStart w:id="1" w:name="OLE_LINK2"/>
      <w:bookmarkStart w:id="2" w:name="OLE_LINK1"/>
      <w:r w:rsidRPr="009801A9">
        <w:rPr>
          <w:rFonts w:ascii="黑体" w:eastAsia="黑体" w:hAnsi="黑体" w:hint="eastAsia"/>
          <w:sz w:val="44"/>
          <w:szCs w:val="44"/>
        </w:rPr>
        <w:lastRenderedPageBreak/>
        <w:t>单一来源采购专家论证意见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558"/>
        <w:gridCol w:w="2554"/>
        <w:gridCol w:w="1417"/>
        <w:gridCol w:w="2374"/>
      </w:tblGrid>
      <w:tr w:rsidR="009801A9" w:rsidTr="002A574C">
        <w:trPr>
          <w:trHeight w:val="701"/>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2A574C" w:rsidRDefault="009801A9">
            <w:pPr>
              <w:adjustRightInd w:val="0"/>
              <w:snapToGrid w:val="0"/>
              <w:jc w:val="center"/>
              <w:rPr>
                <w:b/>
                <w:sz w:val="24"/>
              </w:rPr>
            </w:pPr>
            <w:r>
              <w:rPr>
                <w:rFonts w:hint="eastAsia"/>
                <w:b/>
                <w:sz w:val="24"/>
              </w:rPr>
              <w:t>项目</w:t>
            </w:r>
          </w:p>
          <w:p w:rsidR="009801A9" w:rsidRDefault="002A574C">
            <w:pPr>
              <w:adjustRightInd w:val="0"/>
              <w:snapToGrid w:val="0"/>
              <w:jc w:val="center"/>
              <w:rPr>
                <w:b/>
                <w:sz w:val="24"/>
              </w:rPr>
            </w:pPr>
            <w:r>
              <w:rPr>
                <w:rFonts w:hint="eastAsia"/>
                <w:b/>
                <w:sz w:val="24"/>
              </w:rPr>
              <w:t>基本</w:t>
            </w:r>
            <w:r w:rsidR="009801A9">
              <w:rPr>
                <w:rFonts w:hint="eastAsia"/>
                <w:b/>
                <w:sz w:val="24"/>
              </w:rPr>
              <w:t>信息</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项目名称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6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预算金额</w:t>
            </w:r>
          </w:p>
        </w:tc>
        <w:tc>
          <w:tcPr>
            <w:tcW w:w="3416" w:type="pct"/>
            <w:gridSpan w:val="3"/>
            <w:tcBorders>
              <w:top w:val="single" w:sz="4" w:space="0" w:color="auto"/>
              <w:left w:val="single" w:sz="4" w:space="0" w:color="auto"/>
              <w:bottom w:val="single" w:sz="4" w:space="0" w:color="auto"/>
              <w:right w:val="single" w:sz="4" w:space="0" w:color="auto"/>
            </w:tcBorders>
            <w:vAlign w:val="center"/>
            <w:hideMark/>
          </w:tcPr>
          <w:p w:rsidR="009801A9" w:rsidRDefault="009801A9" w:rsidP="002A574C">
            <w:pPr>
              <w:jc w:val="left"/>
              <w:rPr>
                <w:sz w:val="24"/>
              </w:rPr>
            </w:pPr>
          </w:p>
        </w:tc>
      </w:tr>
      <w:tr w:rsidR="009801A9" w:rsidTr="002A574C">
        <w:trPr>
          <w:trHeight w:val="645"/>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采购单位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510"/>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rsidP="009801A9">
            <w:pPr>
              <w:jc w:val="center"/>
              <w:rPr>
                <w:sz w:val="24"/>
              </w:rPr>
            </w:pPr>
            <w:r>
              <w:rPr>
                <w:rFonts w:hint="eastAsia"/>
                <w:sz w:val="24"/>
              </w:rPr>
              <w:t>供应商名称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2A574C" w:rsidRDefault="002A574C" w:rsidP="002A574C">
            <w:pPr>
              <w:jc w:val="left"/>
              <w:rPr>
                <w:sz w:val="24"/>
              </w:rPr>
            </w:pPr>
            <w:r w:rsidRPr="002A574C">
              <w:rPr>
                <w:rFonts w:hint="eastAsia"/>
                <w:sz w:val="24"/>
              </w:rPr>
              <w:t>□</w:t>
            </w:r>
            <w:r>
              <w:rPr>
                <w:rFonts w:hint="eastAsia"/>
                <w:sz w:val="24"/>
              </w:rPr>
              <w:t>货物生产商</w:t>
            </w:r>
            <w:r>
              <w:rPr>
                <w:rFonts w:hint="eastAsia"/>
                <w:sz w:val="24"/>
              </w:rPr>
              <w:t xml:space="preserve">        </w:t>
            </w:r>
            <w:r w:rsidRPr="002A574C">
              <w:rPr>
                <w:rFonts w:hint="eastAsia"/>
                <w:sz w:val="24"/>
              </w:rPr>
              <w:t>□</w:t>
            </w:r>
            <w:r>
              <w:rPr>
                <w:rFonts w:hint="eastAsia"/>
                <w:sz w:val="24"/>
              </w:rPr>
              <w:t>服务提供商</w:t>
            </w:r>
          </w:p>
          <w:p w:rsidR="002A574C" w:rsidRDefault="002A574C" w:rsidP="002A574C">
            <w:pPr>
              <w:jc w:val="left"/>
              <w:rPr>
                <w:sz w:val="24"/>
              </w:rPr>
            </w:pPr>
          </w:p>
          <w:p w:rsidR="009801A9" w:rsidRDefault="009801A9" w:rsidP="002A574C">
            <w:pPr>
              <w:jc w:val="left"/>
              <w:rPr>
                <w:sz w:val="24"/>
              </w:rPr>
            </w:pPr>
          </w:p>
        </w:tc>
      </w:tr>
      <w:tr w:rsidR="000502ED" w:rsidTr="000502ED">
        <w:trPr>
          <w:trHeight w:val="644"/>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tcPr>
          <w:p w:rsidR="009801A9" w:rsidRDefault="009801A9">
            <w:pPr>
              <w:adjustRightInd w:val="0"/>
              <w:snapToGrid w:val="0"/>
              <w:jc w:val="center"/>
              <w:rPr>
                <w:b/>
                <w:sz w:val="24"/>
              </w:rPr>
            </w:pPr>
            <w:r>
              <w:rPr>
                <w:rFonts w:hint="eastAsia"/>
                <w:b/>
                <w:sz w:val="24"/>
              </w:rPr>
              <w:t>专业人员</w:t>
            </w:r>
          </w:p>
          <w:p w:rsidR="009801A9" w:rsidRDefault="009801A9" w:rsidP="002A574C">
            <w:pPr>
              <w:adjustRightInd w:val="0"/>
              <w:snapToGrid w:val="0"/>
              <w:jc w:val="center"/>
              <w:rPr>
                <w:b/>
                <w:sz w:val="24"/>
              </w:rPr>
            </w:pPr>
            <w:r>
              <w:rPr>
                <w:rFonts w:hint="eastAsia"/>
                <w:b/>
                <w:sz w:val="24"/>
              </w:rPr>
              <w:t>论证意见</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2A574C" w:rsidP="002A574C">
            <w:pPr>
              <w:jc w:val="center"/>
              <w:rPr>
                <w:sz w:val="24"/>
              </w:rPr>
            </w:pPr>
            <w:r>
              <w:rPr>
                <w:rFonts w:hint="eastAsia"/>
                <w:sz w:val="24"/>
              </w:rPr>
              <w:t>专家</w:t>
            </w:r>
            <w:r w:rsidR="009801A9">
              <w:rPr>
                <w:rFonts w:hint="eastAsia"/>
                <w:sz w:val="24"/>
              </w:rPr>
              <w:t>姓名</w:t>
            </w:r>
          </w:p>
        </w:tc>
        <w:tc>
          <w:tcPr>
            <w:tcW w:w="1375"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hideMark/>
          </w:tcPr>
          <w:p w:rsidR="009801A9" w:rsidRDefault="000502ED">
            <w:pPr>
              <w:jc w:val="center"/>
              <w:rPr>
                <w:sz w:val="24"/>
              </w:rPr>
            </w:pPr>
            <w:r>
              <w:rPr>
                <w:sz w:val="24"/>
              </w:rPr>
              <w:t>联系电话</w:t>
            </w:r>
          </w:p>
        </w:tc>
        <w:tc>
          <w:tcPr>
            <w:tcW w:w="1278"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专业</w:t>
            </w:r>
          </w:p>
        </w:tc>
        <w:tc>
          <w:tcPr>
            <w:tcW w:w="1375"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职称</w:t>
            </w:r>
          </w:p>
        </w:tc>
        <w:tc>
          <w:tcPr>
            <w:tcW w:w="1278" w:type="pct"/>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574C">
            <w:pPr>
              <w:jc w:val="center"/>
              <w:rPr>
                <w:sz w:val="24"/>
              </w:rPr>
            </w:pPr>
            <w:r>
              <w:rPr>
                <w:rFonts w:hint="eastAsia"/>
                <w:sz w:val="24"/>
              </w:rPr>
              <w:t>工作单位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2A574C">
        <w:trPr>
          <w:trHeight w:val="57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0502ED" w:rsidRDefault="000502ED">
            <w:pPr>
              <w:widowControl/>
              <w:jc w:val="left"/>
              <w:rPr>
                <w:b/>
                <w:sz w:val="24"/>
              </w:rPr>
            </w:pPr>
          </w:p>
        </w:tc>
        <w:tc>
          <w:tcPr>
            <w:tcW w:w="4255" w:type="pct"/>
            <w:gridSpan w:val="4"/>
            <w:tcBorders>
              <w:top w:val="single" w:sz="4" w:space="0" w:color="auto"/>
              <w:left w:val="single" w:sz="4" w:space="0" w:color="auto"/>
              <w:bottom w:val="single" w:sz="4" w:space="0" w:color="auto"/>
              <w:right w:val="single" w:sz="4" w:space="0" w:color="auto"/>
            </w:tcBorders>
          </w:tcPr>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6637E5" w:rsidP="006637E5">
            <w:pPr>
              <w:pStyle w:val="1"/>
              <w:tabs>
                <w:tab w:val="left" w:pos="540"/>
              </w:tabs>
              <w:ind w:firstLineChars="0" w:firstLine="0"/>
              <w:rPr>
                <w:rFonts w:ascii="宋体" w:hAnsi="宋体"/>
                <w:color w:val="0D0D0D"/>
                <w:szCs w:val="21"/>
              </w:rPr>
            </w:pPr>
            <w:r w:rsidRPr="006637E5">
              <w:rPr>
                <w:rFonts w:ascii="宋体" w:hAnsi="宋体" w:hint="eastAsia"/>
                <w:color w:val="FF0000"/>
                <w:szCs w:val="21"/>
              </w:rPr>
              <w:t>（以上意见</w:t>
            </w:r>
            <w:r>
              <w:rPr>
                <w:rFonts w:ascii="宋体" w:hAnsi="宋体" w:hint="eastAsia"/>
                <w:color w:val="FF0000"/>
                <w:szCs w:val="21"/>
              </w:rPr>
              <w:t>应由专业人员手写</w:t>
            </w:r>
            <w:r w:rsidRPr="006637E5">
              <w:rPr>
                <w:rFonts w:ascii="宋体" w:hAnsi="宋体" w:hint="eastAsia"/>
                <w:color w:val="FF0000"/>
                <w:szCs w:val="21"/>
              </w:rPr>
              <w:t>）</w:t>
            </w:r>
          </w:p>
        </w:tc>
      </w:tr>
      <w:tr w:rsidR="000502ED" w:rsidTr="002A574C">
        <w:trPr>
          <w:trHeight w:val="988"/>
          <w:jc w:val="center"/>
        </w:trPr>
        <w:tc>
          <w:tcPr>
            <w:tcW w:w="745" w:type="pct"/>
            <w:tcBorders>
              <w:top w:val="single" w:sz="4" w:space="0" w:color="auto"/>
              <w:left w:val="single" w:sz="4" w:space="0" w:color="auto"/>
              <w:bottom w:val="single" w:sz="4" w:space="0" w:color="auto"/>
              <w:right w:val="single" w:sz="4" w:space="0" w:color="auto"/>
            </w:tcBorders>
            <w:vAlign w:val="center"/>
            <w:hideMark/>
          </w:tcPr>
          <w:p w:rsidR="000502ED" w:rsidRDefault="000502ED">
            <w:pPr>
              <w:jc w:val="center"/>
              <w:rPr>
                <w:b/>
                <w:sz w:val="24"/>
              </w:rPr>
            </w:pPr>
            <w:r>
              <w:rPr>
                <w:rFonts w:hint="eastAsia"/>
                <w:b/>
                <w:sz w:val="24"/>
              </w:rPr>
              <w:t>专业人员签字</w:t>
            </w:r>
          </w:p>
        </w:tc>
        <w:tc>
          <w:tcPr>
            <w:tcW w:w="4255" w:type="pct"/>
            <w:gridSpan w:val="4"/>
            <w:tcBorders>
              <w:top w:val="single" w:sz="4" w:space="0" w:color="auto"/>
              <w:left w:val="single" w:sz="4" w:space="0" w:color="auto"/>
              <w:bottom w:val="single" w:sz="4" w:space="0" w:color="auto"/>
              <w:right w:val="single" w:sz="4" w:space="0" w:color="auto"/>
            </w:tcBorders>
            <w:vAlign w:val="center"/>
            <w:hideMark/>
          </w:tcPr>
          <w:p w:rsidR="000502ED" w:rsidRDefault="000502ED" w:rsidP="002A574C">
            <w:pPr>
              <w:rPr>
                <w:sz w:val="24"/>
              </w:rPr>
            </w:pPr>
          </w:p>
          <w:p w:rsidR="000502ED" w:rsidRDefault="000502ED">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bookmarkEnd w:id="1"/>
    <w:bookmarkEnd w:id="2"/>
    <w:p w:rsidR="009801A9" w:rsidRPr="002A574C" w:rsidRDefault="009801A9" w:rsidP="002A574C">
      <w:pPr>
        <w:widowControl/>
        <w:adjustRightInd w:val="0"/>
        <w:snapToGrid w:val="0"/>
        <w:jc w:val="left"/>
        <w:rPr>
          <w:rFonts w:ascii="宋体" w:hAnsi="宋体"/>
          <w:b/>
          <w:szCs w:val="21"/>
        </w:rPr>
      </w:pPr>
      <w:r w:rsidRPr="002A574C">
        <w:rPr>
          <w:rFonts w:ascii="宋体" w:hAnsi="宋体" w:cs="宋体" w:hint="eastAsia"/>
          <w:kern w:val="0"/>
          <w:szCs w:val="21"/>
        </w:rPr>
        <w:t>备注：1.</w:t>
      </w:r>
      <w:r w:rsidR="002A574C" w:rsidRPr="002A574C">
        <w:rPr>
          <w:rFonts w:ascii="宋体" w:hAnsi="宋体" w:cs="宋体" w:hint="eastAsia"/>
          <w:kern w:val="0"/>
          <w:szCs w:val="21"/>
        </w:rPr>
        <w:t xml:space="preserve"> 论证专家</w:t>
      </w:r>
      <w:r w:rsidRPr="002A574C">
        <w:rPr>
          <w:rFonts w:ascii="宋体" w:hAnsi="宋体" w:cs="宋体" w:hint="eastAsia"/>
          <w:kern w:val="0"/>
          <w:szCs w:val="21"/>
        </w:rPr>
        <w:t>不能与论证项目</w:t>
      </w:r>
      <w:r w:rsidR="002A574C" w:rsidRPr="002A574C">
        <w:rPr>
          <w:rFonts w:ascii="宋体" w:hAnsi="宋体" w:cs="宋体" w:hint="eastAsia"/>
          <w:kern w:val="0"/>
          <w:szCs w:val="21"/>
        </w:rPr>
        <w:t>存在</w:t>
      </w:r>
      <w:r w:rsidRPr="002A574C">
        <w:rPr>
          <w:rFonts w:ascii="宋体" w:hAnsi="宋体" w:cs="宋体" w:hint="eastAsia"/>
          <w:kern w:val="0"/>
          <w:szCs w:val="21"/>
        </w:rPr>
        <w:t>直接利害关系</w:t>
      </w:r>
      <w:r w:rsidR="002A574C" w:rsidRPr="002A574C">
        <w:rPr>
          <w:rFonts w:ascii="宋体" w:hAnsi="宋体" w:cs="宋体" w:hint="eastAsia"/>
          <w:kern w:val="0"/>
          <w:szCs w:val="21"/>
        </w:rPr>
        <w:t>，</w:t>
      </w:r>
      <w:r w:rsidRPr="002A574C">
        <w:rPr>
          <w:rFonts w:ascii="宋体" w:hAnsi="宋体" w:cs="宋体" w:hint="eastAsia"/>
          <w:kern w:val="0"/>
          <w:szCs w:val="21"/>
        </w:rPr>
        <w:t>每</w:t>
      </w:r>
      <w:r w:rsidR="002A574C" w:rsidRPr="002A574C">
        <w:rPr>
          <w:rFonts w:ascii="宋体" w:hAnsi="宋体" w:cs="宋体" w:hint="eastAsia"/>
          <w:kern w:val="0"/>
          <w:szCs w:val="21"/>
        </w:rPr>
        <w:t>位专家需</w:t>
      </w:r>
      <w:r w:rsidRPr="002A574C">
        <w:rPr>
          <w:rFonts w:ascii="宋体" w:hAnsi="宋体" w:cs="宋体" w:hint="eastAsia"/>
          <w:kern w:val="0"/>
          <w:szCs w:val="21"/>
        </w:rPr>
        <w:t>单独出具意见，</w:t>
      </w:r>
      <w:r w:rsidR="002A574C">
        <w:rPr>
          <w:rFonts w:ascii="宋体" w:hAnsi="宋体" w:cs="宋体" w:hint="eastAsia"/>
          <w:kern w:val="0"/>
          <w:szCs w:val="21"/>
        </w:rPr>
        <w:t>意见应完整、清晰和明确，</w:t>
      </w:r>
      <w:r w:rsidRPr="002A574C">
        <w:rPr>
          <w:rFonts w:ascii="宋体" w:hAnsi="宋体" w:cs="宋体" w:hint="eastAsia"/>
          <w:kern w:val="0"/>
          <w:szCs w:val="21"/>
        </w:rPr>
        <w:t>不明确或者含混不清的，属于无效意见，不作为审核依据。</w:t>
      </w:r>
    </w:p>
    <w:p w:rsidR="009801A9" w:rsidRPr="002A574C" w:rsidRDefault="002A574C" w:rsidP="002A574C">
      <w:pPr>
        <w:widowControl/>
        <w:adjustRightInd w:val="0"/>
        <w:snapToGrid w:val="0"/>
        <w:jc w:val="left"/>
        <w:rPr>
          <w:rFonts w:ascii="宋体" w:hAnsi="宋体" w:cs="宋体"/>
          <w:kern w:val="0"/>
          <w:szCs w:val="21"/>
        </w:rPr>
      </w:pPr>
      <w:r w:rsidRPr="002A574C">
        <w:rPr>
          <w:rFonts w:ascii="宋体" w:hAnsi="宋体" w:cs="宋体" w:hint="eastAsia"/>
          <w:kern w:val="0"/>
          <w:szCs w:val="21"/>
        </w:rPr>
        <w:t xml:space="preserve">2. </w:t>
      </w:r>
      <w:r w:rsidR="009801A9" w:rsidRPr="002A574C">
        <w:rPr>
          <w:rFonts w:ascii="宋体" w:hAnsi="宋体" w:cs="宋体" w:hint="eastAsia"/>
          <w:kern w:val="0"/>
          <w:szCs w:val="21"/>
        </w:rPr>
        <w:t>论证意见</w:t>
      </w:r>
      <w:r w:rsidRPr="002A574C">
        <w:rPr>
          <w:rFonts w:ascii="宋体" w:hAnsi="宋体" w:cs="宋体" w:hint="eastAsia"/>
          <w:kern w:val="0"/>
          <w:szCs w:val="21"/>
        </w:rPr>
        <w:t>应</w:t>
      </w:r>
      <w:r w:rsidR="009801A9" w:rsidRPr="002A574C">
        <w:rPr>
          <w:rFonts w:ascii="宋体" w:hAnsi="宋体" w:cs="宋体" w:hint="eastAsia"/>
          <w:kern w:val="0"/>
          <w:szCs w:val="21"/>
        </w:rPr>
        <w:t>简要说明拟购设备名称、用途或研究方向。将拟购设备与市场同类产品在功能需求、技术指标、实验所需技术要求等方面进行比较，列举体现唯一性的技术指标或功能要求。</w:t>
      </w:r>
    </w:p>
    <w:p w:rsidR="009801A9" w:rsidRPr="002A574C" w:rsidRDefault="002A574C" w:rsidP="002A574C">
      <w:pPr>
        <w:widowControl/>
        <w:adjustRightInd w:val="0"/>
        <w:snapToGrid w:val="0"/>
        <w:jc w:val="left"/>
        <w:rPr>
          <w:rFonts w:asciiTheme="minorEastAsia" w:eastAsiaTheme="minorEastAsia" w:hAnsiTheme="minorEastAsia"/>
          <w:b/>
          <w:szCs w:val="21"/>
        </w:rPr>
      </w:pPr>
      <w:r w:rsidRPr="002A574C">
        <w:rPr>
          <w:rFonts w:ascii="宋体" w:hAnsi="宋体" w:cs="宋体" w:hint="eastAsia"/>
          <w:kern w:val="0"/>
          <w:szCs w:val="21"/>
        </w:rPr>
        <w:t>3</w:t>
      </w:r>
      <w:r w:rsidR="009801A9" w:rsidRPr="002A574C">
        <w:rPr>
          <w:rFonts w:ascii="宋体" w:hAnsi="宋体" w:cs="宋体" w:hint="eastAsia"/>
          <w:kern w:val="0"/>
          <w:szCs w:val="21"/>
        </w:rPr>
        <w:t>.</w:t>
      </w:r>
      <w:r w:rsidRPr="002A574C">
        <w:rPr>
          <w:rFonts w:ascii="宋体" w:hAnsi="宋体" w:cs="宋体" w:hint="eastAsia"/>
          <w:kern w:val="0"/>
          <w:szCs w:val="21"/>
        </w:rPr>
        <w:t xml:space="preserve"> </w:t>
      </w:r>
      <w:r w:rsidR="009801A9" w:rsidRPr="002A574C">
        <w:rPr>
          <w:rFonts w:ascii="宋体" w:hAnsi="宋体" w:cs="宋体" w:hint="eastAsia"/>
          <w:kern w:val="0"/>
          <w:szCs w:val="21"/>
        </w:rPr>
        <w:t>论证意见结尾</w:t>
      </w:r>
      <w:r w:rsidRPr="002A574C">
        <w:rPr>
          <w:rFonts w:ascii="宋体" w:hAnsi="宋体" w:cs="宋体" w:hint="eastAsia"/>
          <w:kern w:val="0"/>
          <w:szCs w:val="21"/>
        </w:rPr>
        <w:t>应明确说明</w:t>
      </w:r>
      <w:r w:rsidR="009801A9" w:rsidRPr="002A574C">
        <w:rPr>
          <w:rFonts w:ascii="宋体" w:hAnsi="宋体" w:cs="宋体" w:hint="eastAsia"/>
          <w:kern w:val="0"/>
          <w:szCs w:val="21"/>
        </w:rPr>
        <w:t>“</w:t>
      </w:r>
      <w:r w:rsidRPr="002A574C">
        <w:rPr>
          <w:rFonts w:ascii="宋体" w:hAnsi="宋体" w:cs="宋体" w:hint="eastAsia"/>
          <w:kern w:val="0"/>
          <w:szCs w:val="21"/>
        </w:rPr>
        <w:t>该</w:t>
      </w:r>
      <w:r w:rsidR="009801A9" w:rsidRPr="002A574C">
        <w:rPr>
          <w:rFonts w:ascii="宋体" w:hAnsi="宋体" w:cs="宋体" w:hint="eastAsia"/>
          <w:kern w:val="0"/>
          <w:szCs w:val="21"/>
        </w:rPr>
        <w:t>项目只能采用单一来源方式采购”。</w:t>
      </w:r>
    </w:p>
    <w:sectPr w:rsidR="009801A9" w:rsidRPr="002A574C" w:rsidSect="006E22AF">
      <w:footerReference w:type="even" r:id="rId8"/>
      <w:pgSz w:w="11906" w:h="16838" w:code="9"/>
      <w:pgMar w:top="1418" w:right="1418"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38" w:rsidRDefault="00AB5D38" w:rsidP="00726426">
      <w:r>
        <w:separator/>
      </w:r>
    </w:p>
  </w:endnote>
  <w:endnote w:type="continuationSeparator" w:id="0">
    <w:p w:rsidR="00AB5D38" w:rsidRDefault="00AB5D38" w:rsidP="0072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26" w:rsidRDefault="00C75221">
    <w:pPr>
      <w:pStyle w:val="a5"/>
      <w:framePr w:wrap="around" w:vAnchor="text" w:hAnchor="margin" w:xAlign="center" w:y="1"/>
      <w:rPr>
        <w:rStyle w:val="a3"/>
      </w:rPr>
    </w:pPr>
    <w:r>
      <w:fldChar w:fldCharType="begin"/>
    </w:r>
    <w:r w:rsidR="00E74698">
      <w:rPr>
        <w:rStyle w:val="a3"/>
      </w:rPr>
      <w:instrText xml:space="preserve">PAGE  </w:instrText>
    </w:r>
    <w:r>
      <w:fldChar w:fldCharType="end"/>
    </w:r>
  </w:p>
  <w:p w:rsidR="00726426" w:rsidRDefault="007264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38" w:rsidRDefault="00AB5D38" w:rsidP="00726426">
      <w:r>
        <w:separator/>
      </w:r>
    </w:p>
  </w:footnote>
  <w:footnote w:type="continuationSeparator" w:id="0">
    <w:p w:rsidR="00AB5D38" w:rsidRDefault="00AB5D38" w:rsidP="00726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4024"/>
    <w:multiLevelType w:val="hybridMultilevel"/>
    <w:tmpl w:val="ECF4FA68"/>
    <w:lvl w:ilvl="0" w:tplc="0409000F">
      <w:start w:val="1"/>
      <w:numFmt w:val="decimal"/>
      <w:lvlText w:val="%1."/>
      <w:lvlJc w:val="left"/>
      <w:pPr>
        <w:ind w:left="660" w:hanging="420"/>
      </w:pPr>
    </w:lvl>
    <w:lvl w:ilvl="1" w:tplc="04090019">
      <w:start w:val="1"/>
      <w:numFmt w:val="lowerLetter"/>
      <w:lvlText w:val="%2)"/>
      <w:lvlJc w:val="left"/>
      <w:pPr>
        <w:ind w:left="1080" w:hanging="420"/>
      </w:pPr>
    </w:lvl>
    <w:lvl w:ilvl="2" w:tplc="0409001B">
      <w:start w:val="1"/>
      <w:numFmt w:val="lowerRoman"/>
      <w:lvlText w:val="%3."/>
      <w:lvlJc w:val="right"/>
      <w:pPr>
        <w:ind w:left="1500" w:hanging="420"/>
      </w:pPr>
    </w:lvl>
    <w:lvl w:ilvl="3" w:tplc="0409000F">
      <w:start w:val="1"/>
      <w:numFmt w:val="decimal"/>
      <w:lvlText w:val="%4."/>
      <w:lvlJc w:val="left"/>
      <w:pPr>
        <w:ind w:left="1920" w:hanging="420"/>
      </w:pPr>
    </w:lvl>
    <w:lvl w:ilvl="4" w:tplc="04090019">
      <w:start w:val="1"/>
      <w:numFmt w:val="lowerLetter"/>
      <w:lvlText w:val="%5)"/>
      <w:lvlJc w:val="left"/>
      <w:pPr>
        <w:ind w:left="2340" w:hanging="420"/>
      </w:pPr>
    </w:lvl>
    <w:lvl w:ilvl="5" w:tplc="0409001B">
      <w:start w:val="1"/>
      <w:numFmt w:val="lowerRoman"/>
      <w:lvlText w:val="%6."/>
      <w:lvlJc w:val="right"/>
      <w:pPr>
        <w:ind w:left="2760" w:hanging="420"/>
      </w:pPr>
    </w:lvl>
    <w:lvl w:ilvl="6" w:tplc="0409000F">
      <w:start w:val="1"/>
      <w:numFmt w:val="decimal"/>
      <w:lvlText w:val="%7."/>
      <w:lvlJc w:val="left"/>
      <w:pPr>
        <w:ind w:left="3180" w:hanging="420"/>
      </w:pPr>
    </w:lvl>
    <w:lvl w:ilvl="7" w:tplc="04090019">
      <w:start w:val="1"/>
      <w:numFmt w:val="lowerLetter"/>
      <w:lvlText w:val="%8)"/>
      <w:lvlJc w:val="left"/>
      <w:pPr>
        <w:ind w:left="3600" w:hanging="420"/>
      </w:pPr>
    </w:lvl>
    <w:lvl w:ilvl="8" w:tplc="0409001B">
      <w:start w:val="1"/>
      <w:numFmt w:val="lowerRoman"/>
      <w:lvlText w:val="%9."/>
      <w:lvlJc w:val="right"/>
      <w:pPr>
        <w:ind w:left="4020" w:hanging="420"/>
      </w:pPr>
    </w:lvl>
  </w:abstractNum>
  <w:abstractNum w:abstractNumId="1">
    <w:nsid w:val="5A1237B6"/>
    <w:multiLevelType w:val="singleLevel"/>
    <w:tmpl w:val="5A1237B6"/>
    <w:lvl w:ilvl="0">
      <w:start w:val="2"/>
      <w:numFmt w:val="chineseCounting"/>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98"/>
    <w:rsid w:val="00005A33"/>
    <w:rsid w:val="0000637F"/>
    <w:rsid w:val="00013956"/>
    <w:rsid w:val="000337D7"/>
    <w:rsid w:val="00034965"/>
    <w:rsid w:val="000471D0"/>
    <w:rsid w:val="000502ED"/>
    <w:rsid w:val="00055796"/>
    <w:rsid w:val="000604D3"/>
    <w:rsid w:val="000802E8"/>
    <w:rsid w:val="000835F1"/>
    <w:rsid w:val="00085EAB"/>
    <w:rsid w:val="000902D2"/>
    <w:rsid w:val="000A27F7"/>
    <w:rsid w:val="000A2987"/>
    <w:rsid w:val="000A6C09"/>
    <w:rsid w:val="000A6EEC"/>
    <w:rsid w:val="000B180B"/>
    <w:rsid w:val="000D116C"/>
    <w:rsid w:val="000D3082"/>
    <w:rsid w:val="000E60D3"/>
    <w:rsid w:val="00103A0E"/>
    <w:rsid w:val="001071AD"/>
    <w:rsid w:val="00115CB0"/>
    <w:rsid w:val="00117E93"/>
    <w:rsid w:val="0012472B"/>
    <w:rsid w:val="0012563B"/>
    <w:rsid w:val="001258B6"/>
    <w:rsid w:val="00142443"/>
    <w:rsid w:val="001472E8"/>
    <w:rsid w:val="001513AA"/>
    <w:rsid w:val="001540E9"/>
    <w:rsid w:val="00161E19"/>
    <w:rsid w:val="001647D2"/>
    <w:rsid w:val="001653F7"/>
    <w:rsid w:val="00175D3B"/>
    <w:rsid w:val="001765C6"/>
    <w:rsid w:val="00181B44"/>
    <w:rsid w:val="00187E12"/>
    <w:rsid w:val="0019084A"/>
    <w:rsid w:val="00192DAD"/>
    <w:rsid w:val="001A0058"/>
    <w:rsid w:val="001B445B"/>
    <w:rsid w:val="001C0B29"/>
    <w:rsid w:val="001C2FE0"/>
    <w:rsid w:val="001C6002"/>
    <w:rsid w:val="001D0464"/>
    <w:rsid w:val="001E2879"/>
    <w:rsid w:val="001F162F"/>
    <w:rsid w:val="001F68DF"/>
    <w:rsid w:val="001F6C73"/>
    <w:rsid w:val="00200134"/>
    <w:rsid w:val="0020121C"/>
    <w:rsid w:val="00212DDA"/>
    <w:rsid w:val="00225E8C"/>
    <w:rsid w:val="00226A85"/>
    <w:rsid w:val="00226E1D"/>
    <w:rsid w:val="00236B26"/>
    <w:rsid w:val="00252064"/>
    <w:rsid w:val="00252929"/>
    <w:rsid w:val="002546C2"/>
    <w:rsid w:val="00273E4B"/>
    <w:rsid w:val="00275C34"/>
    <w:rsid w:val="0028233B"/>
    <w:rsid w:val="00285F95"/>
    <w:rsid w:val="00292A72"/>
    <w:rsid w:val="002A2802"/>
    <w:rsid w:val="002A574C"/>
    <w:rsid w:val="002A5F03"/>
    <w:rsid w:val="002B2849"/>
    <w:rsid w:val="002B45A1"/>
    <w:rsid w:val="002B5EF3"/>
    <w:rsid w:val="002B69EF"/>
    <w:rsid w:val="002C2A99"/>
    <w:rsid w:val="002C65AF"/>
    <w:rsid w:val="002D4B59"/>
    <w:rsid w:val="002E3512"/>
    <w:rsid w:val="002E7094"/>
    <w:rsid w:val="002F1E3C"/>
    <w:rsid w:val="002F1FCA"/>
    <w:rsid w:val="002F7076"/>
    <w:rsid w:val="002F7AB2"/>
    <w:rsid w:val="003002F7"/>
    <w:rsid w:val="00301379"/>
    <w:rsid w:val="0030243E"/>
    <w:rsid w:val="00302450"/>
    <w:rsid w:val="003069A7"/>
    <w:rsid w:val="0031147A"/>
    <w:rsid w:val="00314D1E"/>
    <w:rsid w:val="00316A33"/>
    <w:rsid w:val="003227DB"/>
    <w:rsid w:val="00324110"/>
    <w:rsid w:val="0033403A"/>
    <w:rsid w:val="00336955"/>
    <w:rsid w:val="00346A6D"/>
    <w:rsid w:val="00373B91"/>
    <w:rsid w:val="00373E98"/>
    <w:rsid w:val="003826A7"/>
    <w:rsid w:val="00396B2D"/>
    <w:rsid w:val="003A1F9F"/>
    <w:rsid w:val="003B101D"/>
    <w:rsid w:val="003B454C"/>
    <w:rsid w:val="003C3F55"/>
    <w:rsid w:val="003C6BE4"/>
    <w:rsid w:val="003C7C66"/>
    <w:rsid w:val="003D2FD4"/>
    <w:rsid w:val="003F51BE"/>
    <w:rsid w:val="004101C4"/>
    <w:rsid w:val="00430BF8"/>
    <w:rsid w:val="00434559"/>
    <w:rsid w:val="00442031"/>
    <w:rsid w:val="004420D0"/>
    <w:rsid w:val="00456A7D"/>
    <w:rsid w:val="00457B9B"/>
    <w:rsid w:val="00460FB3"/>
    <w:rsid w:val="004870D8"/>
    <w:rsid w:val="004875ED"/>
    <w:rsid w:val="0049093A"/>
    <w:rsid w:val="0049159D"/>
    <w:rsid w:val="004B0EFB"/>
    <w:rsid w:val="004B0F1B"/>
    <w:rsid w:val="004C3321"/>
    <w:rsid w:val="004C498E"/>
    <w:rsid w:val="004C543B"/>
    <w:rsid w:val="004D0DB2"/>
    <w:rsid w:val="004D2934"/>
    <w:rsid w:val="004D585F"/>
    <w:rsid w:val="004E09DD"/>
    <w:rsid w:val="004E6399"/>
    <w:rsid w:val="004E65D8"/>
    <w:rsid w:val="004F255A"/>
    <w:rsid w:val="004F4BBD"/>
    <w:rsid w:val="00501AB3"/>
    <w:rsid w:val="005110DD"/>
    <w:rsid w:val="00514EEC"/>
    <w:rsid w:val="005201CC"/>
    <w:rsid w:val="0052747B"/>
    <w:rsid w:val="005341B5"/>
    <w:rsid w:val="005379B9"/>
    <w:rsid w:val="00540412"/>
    <w:rsid w:val="00540948"/>
    <w:rsid w:val="00541B0D"/>
    <w:rsid w:val="00552DC6"/>
    <w:rsid w:val="00566A4D"/>
    <w:rsid w:val="00570D15"/>
    <w:rsid w:val="00570E08"/>
    <w:rsid w:val="005732A5"/>
    <w:rsid w:val="0057365E"/>
    <w:rsid w:val="00573D55"/>
    <w:rsid w:val="00574F24"/>
    <w:rsid w:val="00583F24"/>
    <w:rsid w:val="005A04A2"/>
    <w:rsid w:val="005A11A3"/>
    <w:rsid w:val="005A443B"/>
    <w:rsid w:val="005A6B26"/>
    <w:rsid w:val="005B77D9"/>
    <w:rsid w:val="005C21CB"/>
    <w:rsid w:val="005C2A08"/>
    <w:rsid w:val="005D3FB7"/>
    <w:rsid w:val="005E0FFB"/>
    <w:rsid w:val="005E6D00"/>
    <w:rsid w:val="005F293B"/>
    <w:rsid w:val="00600614"/>
    <w:rsid w:val="006035AA"/>
    <w:rsid w:val="00605EC0"/>
    <w:rsid w:val="0062040E"/>
    <w:rsid w:val="006213AF"/>
    <w:rsid w:val="006367C9"/>
    <w:rsid w:val="00637C30"/>
    <w:rsid w:val="00642233"/>
    <w:rsid w:val="00653C48"/>
    <w:rsid w:val="00656336"/>
    <w:rsid w:val="006572C3"/>
    <w:rsid w:val="006637E5"/>
    <w:rsid w:val="00680650"/>
    <w:rsid w:val="00681E49"/>
    <w:rsid w:val="006878DA"/>
    <w:rsid w:val="00692BA6"/>
    <w:rsid w:val="006B0AEA"/>
    <w:rsid w:val="006B2DF3"/>
    <w:rsid w:val="006B48A2"/>
    <w:rsid w:val="006B613E"/>
    <w:rsid w:val="006B6B87"/>
    <w:rsid w:val="006C1F71"/>
    <w:rsid w:val="006C2121"/>
    <w:rsid w:val="006C58E6"/>
    <w:rsid w:val="006C5CC4"/>
    <w:rsid w:val="006D568D"/>
    <w:rsid w:val="006E22AF"/>
    <w:rsid w:val="006E2681"/>
    <w:rsid w:val="006E2999"/>
    <w:rsid w:val="006F3007"/>
    <w:rsid w:val="006F6715"/>
    <w:rsid w:val="006F713C"/>
    <w:rsid w:val="00716F68"/>
    <w:rsid w:val="00726426"/>
    <w:rsid w:val="007270DE"/>
    <w:rsid w:val="00737EFE"/>
    <w:rsid w:val="0074418F"/>
    <w:rsid w:val="007458DD"/>
    <w:rsid w:val="007506F9"/>
    <w:rsid w:val="0075255B"/>
    <w:rsid w:val="00753A66"/>
    <w:rsid w:val="00755E56"/>
    <w:rsid w:val="00757CCB"/>
    <w:rsid w:val="007645DD"/>
    <w:rsid w:val="00773898"/>
    <w:rsid w:val="007739E5"/>
    <w:rsid w:val="0077422A"/>
    <w:rsid w:val="00774E51"/>
    <w:rsid w:val="00787498"/>
    <w:rsid w:val="0079111D"/>
    <w:rsid w:val="00794817"/>
    <w:rsid w:val="0079655F"/>
    <w:rsid w:val="007A7EBD"/>
    <w:rsid w:val="007B1D23"/>
    <w:rsid w:val="007C40A2"/>
    <w:rsid w:val="007C54A8"/>
    <w:rsid w:val="007D13EB"/>
    <w:rsid w:val="007D6B3B"/>
    <w:rsid w:val="007D6CEE"/>
    <w:rsid w:val="007F2597"/>
    <w:rsid w:val="007F2C39"/>
    <w:rsid w:val="00804279"/>
    <w:rsid w:val="00806BC7"/>
    <w:rsid w:val="008150DB"/>
    <w:rsid w:val="00815EEC"/>
    <w:rsid w:val="00816D59"/>
    <w:rsid w:val="008170CA"/>
    <w:rsid w:val="008250E6"/>
    <w:rsid w:val="00827042"/>
    <w:rsid w:val="0083280C"/>
    <w:rsid w:val="00832B39"/>
    <w:rsid w:val="00841F75"/>
    <w:rsid w:val="00852863"/>
    <w:rsid w:val="00856ED1"/>
    <w:rsid w:val="00862767"/>
    <w:rsid w:val="00870680"/>
    <w:rsid w:val="008713C8"/>
    <w:rsid w:val="00874CCA"/>
    <w:rsid w:val="008829CA"/>
    <w:rsid w:val="00883944"/>
    <w:rsid w:val="00884DE4"/>
    <w:rsid w:val="00897FCC"/>
    <w:rsid w:val="008A32C4"/>
    <w:rsid w:val="008A42AD"/>
    <w:rsid w:val="008A564C"/>
    <w:rsid w:val="008A63B3"/>
    <w:rsid w:val="008A693D"/>
    <w:rsid w:val="008B6096"/>
    <w:rsid w:val="008B6393"/>
    <w:rsid w:val="008C4EB3"/>
    <w:rsid w:val="008D2737"/>
    <w:rsid w:val="008D377A"/>
    <w:rsid w:val="008D4852"/>
    <w:rsid w:val="008E1DF6"/>
    <w:rsid w:val="008F3229"/>
    <w:rsid w:val="00906FD1"/>
    <w:rsid w:val="009105A5"/>
    <w:rsid w:val="00912668"/>
    <w:rsid w:val="0091769E"/>
    <w:rsid w:val="009213B5"/>
    <w:rsid w:val="00921AC2"/>
    <w:rsid w:val="0092524B"/>
    <w:rsid w:val="009263CA"/>
    <w:rsid w:val="00935F45"/>
    <w:rsid w:val="0094160B"/>
    <w:rsid w:val="00947E77"/>
    <w:rsid w:val="009529B1"/>
    <w:rsid w:val="00952A1A"/>
    <w:rsid w:val="00953F4E"/>
    <w:rsid w:val="0096082C"/>
    <w:rsid w:val="00964B45"/>
    <w:rsid w:val="009663A0"/>
    <w:rsid w:val="009716DF"/>
    <w:rsid w:val="00971B62"/>
    <w:rsid w:val="00972F41"/>
    <w:rsid w:val="009733A0"/>
    <w:rsid w:val="00973676"/>
    <w:rsid w:val="00973D60"/>
    <w:rsid w:val="00980124"/>
    <w:rsid w:val="009801A9"/>
    <w:rsid w:val="009930E6"/>
    <w:rsid w:val="009A146F"/>
    <w:rsid w:val="009A7820"/>
    <w:rsid w:val="009B2E56"/>
    <w:rsid w:val="009B4ABF"/>
    <w:rsid w:val="009B4FFA"/>
    <w:rsid w:val="009B7300"/>
    <w:rsid w:val="009C0913"/>
    <w:rsid w:val="009C6A38"/>
    <w:rsid w:val="009C7407"/>
    <w:rsid w:val="009C778C"/>
    <w:rsid w:val="009D1BD4"/>
    <w:rsid w:val="009D3AE1"/>
    <w:rsid w:val="009D4AFE"/>
    <w:rsid w:val="009D4F96"/>
    <w:rsid w:val="009D757A"/>
    <w:rsid w:val="009E3921"/>
    <w:rsid w:val="009E6E1E"/>
    <w:rsid w:val="009F1929"/>
    <w:rsid w:val="009F3542"/>
    <w:rsid w:val="009F6AF3"/>
    <w:rsid w:val="009F7479"/>
    <w:rsid w:val="00A03C4D"/>
    <w:rsid w:val="00A25BEF"/>
    <w:rsid w:val="00A25E9C"/>
    <w:rsid w:val="00A26BAE"/>
    <w:rsid w:val="00A2788D"/>
    <w:rsid w:val="00A321DE"/>
    <w:rsid w:val="00A3230D"/>
    <w:rsid w:val="00A33288"/>
    <w:rsid w:val="00A35E51"/>
    <w:rsid w:val="00A364FF"/>
    <w:rsid w:val="00A378AB"/>
    <w:rsid w:val="00A37F62"/>
    <w:rsid w:val="00A410B1"/>
    <w:rsid w:val="00A41430"/>
    <w:rsid w:val="00A468D4"/>
    <w:rsid w:val="00A46B71"/>
    <w:rsid w:val="00A56028"/>
    <w:rsid w:val="00A56A80"/>
    <w:rsid w:val="00A610C0"/>
    <w:rsid w:val="00A61219"/>
    <w:rsid w:val="00A61314"/>
    <w:rsid w:val="00A62EFC"/>
    <w:rsid w:val="00A641B5"/>
    <w:rsid w:val="00A6464E"/>
    <w:rsid w:val="00A71197"/>
    <w:rsid w:val="00A76317"/>
    <w:rsid w:val="00A82581"/>
    <w:rsid w:val="00A8290A"/>
    <w:rsid w:val="00A951AE"/>
    <w:rsid w:val="00A95A85"/>
    <w:rsid w:val="00AA14F8"/>
    <w:rsid w:val="00AA1D21"/>
    <w:rsid w:val="00AA6D05"/>
    <w:rsid w:val="00AA7E3C"/>
    <w:rsid w:val="00AB2945"/>
    <w:rsid w:val="00AB5D38"/>
    <w:rsid w:val="00AC1E12"/>
    <w:rsid w:val="00AC746A"/>
    <w:rsid w:val="00AD2BB3"/>
    <w:rsid w:val="00AD3BC0"/>
    <w:rsid w:val="00AD4A4E"/>
    <w:rsid w:val="00AE0586"/>
    <w:rsid w:val="00AE3EA2"/>
    <w:rsid w:val="00AF1DC1"/>
    <w:rsid w:val="00AF30D5"/>
    <w:rsid w:val="00AF3E2A"/>
    <w:rsid w:val="00AF5969"/>
    <w:rsid w:val="00AF7DFA"/>
    <w:rsid w:val="00AF7EB4"/>
    <w:rsid w:val="00B036B5"/>
    <w:rsid w:val="00B05A0E"/>
    <w:rsid w:val="00B078F1"/>
    <w:rsid w:val="00B11B3F"/>
    <w:rsid w:val="00B13E39"/>
    <w:rsid w:val="00B16D61"/>
    <w:rsid w:val="00B23A7B"/>
    <w:rsid w:val="00B27EC4"/>
    <w:rsid w:val="00B3155B"/>
    <w:rsid w:val="00B51AFE"/>
    <w:rsid w:val="00B52924"/>
    <w:rsid w:val="00B52D31"/>
    <w:rsid w:val="00B656A2"/>
    <w:rsid w:val="00B657A8"/>
    <w:rsid w:val="00B660E6"/>
    <w:rsid w:val="00B7036E"/>
    <w:rsid w:val="00B75F27"/>
    <w:rsid w:val="00B76A04"/>
    <w:rsid w:val="00B77DF3"/>
    <w:rsid w:val="00B8264C"/>
    <w:rsid w:val="00B83183"/>
    <w:rsid w:val="00B84E17"/>
    <w:rsid w:val="00B865AE"/>
    <w:rsid w:val="00B86766"/>
    <w:rsid w:val="00B87E5C"/>
    <w:rsid w:val="00B9048D"/>
    <w:rsid w:val="00BC29FF"/>
    <w:rsid w:val="00BD6EC7"/>
    <w:rsid w:val="00BE455B"/>
    <w:rsid w:val="00BE48C5"/>
    <w:rsid w:val="00BE5C49"/>
    <w:rsid w:val="00BE5FB1"/>
    <w:rsid w:val="00BE7CF6"/>
    <w:rsid w:val="00BF5E0C"/>
    <w:rsid w:val="00C15A44"/>
    <w:rsid w:val="00C3350D"/>
    <w:rsid w:val="00C3768B"/>
    <w:rsid w:val="00C4225E"/>
    <w:rsid w:val="00C42DA7"/>
    <w:rsid w:val="00C42EAD"/>
    <w:rsid w:val="00C51E8C"/>
    <w:rsid w:val="00C53FC1"/>
    <w:rsid w:val="00C561CA"/>
    <w:rsid w:val="00C5723D"/>
    <w:rsid w:val="00C601F1"/>
    <w:rsid w:val="00C67152"/>
    <w:rsid w:val="00C71A6F"/>
    <w:rsid w:val="00C72D6C"/>
    <w:rsid w:val="00C75221"/>
    <w:rsid w:val="00C80AAA"/>
    <w:rsid w:val="00C80CB7"/>
    <w:rsid w:val="00C80CFC"/>
    <w:rsid w:val="00CA2389"/>
    <w:rsid w:val="00CB047D"/>
    <w:rsid w:val="00CB4B8D"/>
    <w:rsid w:val="00CC0FFA"/>
    <w:rsid w:val="00CC1128"/>
    <w:rsid w:val="00CD67E1"/>
    <w:rsid w:val="00CD688A"/>
    <w:rsid w:val="00CE1AE8"/>
    <w:rsid w:val="00CF7E28"/>
    <w:rsid w:val="00D0339A"/>
    <w:rsid w:val="00D10A15"/>
    <w:rsid w:val="00D12023"/>
    <w:rsid w:val="00D13EEB"/>
    <w:rsid w:val="00D17265"/>
    <w:rsid w:val="00D240D3"/>
    <w:rsid w:val="00D331CF"/>
    <w:rsid w:val="00D3398A"/>
    <w:rsid w:val="00D451B3"/>
    <w:rsid w:val="00D4728A"/>
    <w:rsid w:val="00D47FAF"/>
    <w:rsid w:val="00D510EC"/>
    <w:rsid w:val="00D52F89"/>
    <w:rsid w:val="00D57441"/>
    <w:rsid w:val="00D621BE"/>
    <w:rsid w:val="00D62384"/>
    <w:rsid w:val="00D6517F"/>
    <w:rsid w:val="00D66F00"/>
    <w:rsid w:val="00D77023"/>
    <w:rsid w:val="00D918DC"/>
    <w:rsid w:val="00D9377F"/>
    <w:rsid w:val="00D96C18"/>
    <w:rsid w:val="00DA24F2"/>
    <w:rsid w:val="00DA5F7D"/>
    <w:rsid w:val="00DB1CEB"/>
    <w:rsid w:val="00DB42DD"/>
    <w:rsid w:val="00DC352E"/>
    <w:rsid w:val="00DD4E21"/>
    <w:rsid w:val="00DD5A63"/>
    <w:rsid w:val="00DE1139"/>
    <w:rsid w:val="00DE5901"/>
    <w:rsid w:val="00DE614B"/>
    <w:rsid w:val="00DF6EBE"/>
    <w:rsid w:val="00DF78AA"/>
    <w:rsid w:val="00E043E3"/>
    <w:rsid w:val="00E11032"/>
    <w:rsid w:val="00E11FDD"/>
    <w:rsid w:val="00E12B18"/>
    <w:rsid w:val="00E1349A"/>
    <w:rsid w:val="00E35CF3"/>
    <w:rsid w:val="00E366BF"/>
    <w:rsid w:val="00E4150D"/>
    <w:rsid w:val="00E41D01"/>
    <w:rsid w:val="00E42242"/>
    <w:rsid w:val="00E54BD8"/>
    <w:rsid w:val="00E651D2"/>
    <w:rsid w:val="00E74698"/>
    <w:rsid w:val="00E92107"/>
    <w:rsid w:val="00E9225A"/>
    <w:rsid w:val="00EA125D"/>
    <w:rsid w:val="00EA3BCD"/>
    <w:rsid w:val="00EB2CBC"/>
    <w:rsid w:val="00EB36FB"/>
    <w:rsid w:val="00EC4232"/>
    <w:rsid w:val="00EC4282"/>
    <w:rsid w:val="00EC439F"/>
    <w:rsid w:val="00EC6273"/>
    <w:rsid w:val="00ED0624"/>
    <w:rsid w:val="00ED073B"/>
    <w:rsid w:val="00ED16D7"/>
    <w:rsid w:val="00ED3B63"/>
    <w:rsid w:val="00ED45FB"/>
    <w:rsid w:val="00ED5677"/>
    <w:rsid w:val="00ED5E71"/>
    <w:rsid w:val="00ED6A87"/>
    <w:rsid w:val="00ED713A"/>
    <w:rsid w:val="00EE108E"/>
    <w:rsid w:val="00EE31F9"/>
    <w:rsid w:val="00EE512C"/>
    <w:rsid w:val="00EF13B5"/>
    <w:rsid w:val="00EF2F1B"/>
    <w:rsid w:val="00EF519F"/>
    <w:rsid w:val="00F02E1C"/>
    <w:rsid w:val="00F12C0A"/>
    <w:rsid w:val="00F132DA"/>
    <w:rsid w:val="00F1424B"/>
    <w:rsid w:val="00F24530"/>
    <w:rsid w:val="00F25DA0"/>
    <w:rsid w:val="00F5424A"/>
    <w:rsid w:val="00F56C9B"/>
    <w:rsid w:val="00F655E6"/>
    <w:rsid w:val="00F7069A"/>
    <w:rsid w:val="00F720BB"/>
    <w:rsid w:val="00F7696E"/>
    <w:rsid w:val="00F968E1"/>
    <w:rsid w:val="00FA0F47"/>
    <w:rsid w:val="00FA444C"/>
    <w:rsid w:val="00FB4178"/>
    <w:rsid w:val="00FE4471"/>
    <w:rsid w:val="00FE676D"/>
    <w:rsid w:val="00FE7523"/>
    <w:rsid w:val="00FE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0343">
      <w:bodyDiv w:val="1"/>
      <w:marLeft w:val="0"/>
      <w:marRight w:val="0"/>
      <w:marTop w:val="0"/>
      <w:marBottom w:val="0"/>
      <w:divBdr>
        <w:top w:val="none" w:sz="0" w:space="0" w:color="auto"/>
        <w:left w:val="none" w:sz="0" w:space="0" w:color="auto"/>
        <w:bottom w:val="none" w:sz="0" w:space="0" w:color="auto"/>
        <w:right w:val="none" w:sz="0" w:space="0" w:color="auto"/>
      </w:divBdr>
    </w:div>
    <w:div w:id="1843474247">
      <w:bodyDiv w:val="1"/>
      <w:marLeft w:val="0"/>
      <w:marRight w:val="0"/>
      <w:marTop w:val="0"/>
      <w:marBottom w:val="0"/>
      <w:divBdr>
        <w:top w:val="none" w:sz="0" w:space="0" w:color="auto"/>
        <w:left w:val="none" w:sz="0" w:space="0" w:color="auto"/>
        <w:bottom w:val="none" w:sz="0" w:space="0" w:color="auto"/>
        <w:right w:val="none" w:sz="0" w:space="0" w:color="auto"/>
      </w:divBdr>
    </w:div>
    <w:div w:id="1857421515">
      <w:bodyDiv w:val="1"/>
      <w:marLeft w:val="0"/>
      <w:marRight w:val="0"/>
      <w:marTop w:val="0"/>
      <w:marBottom w:val="0"/>
      <w:divBdr>
        <w:top w:val="none" w:sz="0" w:space="0" w:color="auto"/>
        <w:left w:val="none" w:sz="0" w:space="0" w:color="auto"/>
        <w:bottom w:val="none" w:sz="0" w:space="0" w:color="auto"/>
        <w:right w:val="none" w:sz="0" w:space="0" w:color="auto"/>
      </w:divBdr>
      <w:divsChild>
        <w:div w:id="96111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Hewlett-Packard Company</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张志生</cp:lastModifiedBy>
  <cp:revision>2</cp:revision>
  <dcterms:created xsi:type="dcterms:W3CDTF">2025-05-21T03:01:00Z</dcterms:created>
  <dcterms:modified xsi:type="dcterms:W3CDTF">2025-05-21T03:01:00Z</dcterms:modified>
</cp:coreProperties>
</file>